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223D7" w14:textId="7A936E7F" w:rsidR="0046129F" w:rsidRDefault="16BBB23A" w:rsidP="061499F5">
      <w:pPr>
        <w:spacing w:after="0"/>
        <w:rPr>
          <w:rFonts w:ascii="Arial" w:eastAsia="Arial" w:hAnsi="Arial" w:cs="Arial"/>
          <w:b/>
          <w:color w:val="000000" w:themeColor="text1"/>
          <w:sz w:val="22"/>
          <w:szCs w:val="22"/>
        </w:rPr>
      </w:pPr>
      <w:r w:rsidRPr="061499F5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Sprint Review Meeting Minutes</w:t>
      </w:r>
    </w:p>
    <w:p w14:paraId="7C8F4A65" w14:textId="30FAE76E" w:rsidR="0046129F" w:rsidRDefault="0046129F">
      <w:pPr>
        <w:rPr>
          <w:rFonts w:ascii="Arial" w:eastAsia="Arial" w:hAnsi="Arial" w:cs="Arial"/>
          <w:sz w:val="22"/>
          <w:szCs w:val="22"/>
        </w:rPr>
      </w:pPr>
    </w:p>
    <w:p w14:paraId="50A458C8" w14:textId="0B23CBBE" w:rsidR="0046129F" w:rsidRDefault="16BBB23A" w:rsidP="061499F5">
      <w:pPr>
        <w:spacing w:after="0"/>
        <w:rPr>
          <w:rFonts w:ascii="Arial" w:eastAsia="Arial" w:hAnsi="Arial" w:cs="Arial"/>
          <w:sz w:val="22"/>
          <w:szCs w:val="22"/>
        </w:rPr>
      </w:pPr>
      <w:r w:rsidRPr="061499F5">
        <w:rPr>
          <w:rFonts w:ascii="Arial" w:eastAsia="Arial" w:hAnsi="Arial" w:cs="Arial"/>
          <w:color w:val="000000" w:themeColor="text1"/>
          <w:sz w:val="22"/>
          <w:szCs w:val="22"/>
        </w:rPr>
        <w:t>Attendees: Pooja Lad, Anncarolyne Power, Rebeca Serralta, Gavin Diaz, Stephanie Painchault</w:t>
      </w:r>
    </w:p>
    <w:p w14:paraId="5F8599CC" w14:textId="0B09FE93" w:rsidR="0046129F" w:rsidRDefault="16BBB23A" w:rsidP="061499F5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533A491C">
        <w:rPr>
          <w:rFonts w:ascii="Arial" w:eastAsia="Arial" w:hAnsi="Arial" w:cs="Arial"/>
          <w:color w:val="000000" w:themeColor="text1"/>
          <w:sz w:val="22"/>
          <w:szCs w:val="22"/>
        </w:rPr>
        <w:t xml:space="preserve">Start time: </w:t>
      </w:r>
      <w:r w:rsidR="372373C6" w:rsidRPr="533A491C">
        <w:rPr>
          <w:rFonts w:ascii="Arial" w:eastAsia="Arial" w:hAnsi="Arial" w:cs="Arial"/>
          <w:color w:val="000000" w:themeColor="text1"/>
          <w:sz w:val="22"/>
          <w:szCs w:val="22"/>
        </w:rPr>
        <w:t>8</w:t>
      </w:r>
      <w:r w:rsidRPr="533A491C">
        <w:rPr>
          <w:rFonts w:ascii="Arial" w:eastAsia="Arial" w:hAnsi="Arial" w:cs="Arial"/>
          <w:color w:val="000000" w:themeColor="text1"/>
          <w:sz w:val="22"/>
          <w:szCs w:val="22"/>
        </w:rPr>
        <w:t>:00pm</w:t>
      </w:r>
    </w:p>
    <w:p w14:paraId="55012B52" w14:textId="259332F4" w:rsidR="0046129F" w:rsidRDefault="16BBB23A" w:rsidP="533A491C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533A491C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13DA3D40" w:rsidRPr="533A491C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Pr="533A491C">
        <w:rPr>
          <w:rFonts w:ascii="Arial" w:eastAsia="Arial" w:hAnsi="Arial" w:cs="Arial"/>
          <w:color w:val="000000" w:themeColor="text1"/>
          <w:sz w:val="22"/>
          <w:szCs w:val="22"/>
        </w:rPr>
        <w:t>:00pm</w:t>
      </w:r>
    </w:p>
    <w:p w14:paraId="03D5024C" w14:textId="02C7F72B" w:rsidR="0046129F" w:rsidRDefault="0046129F">
      <w:pPr>
        <w:rPr>
          <w:rFonts w:ascii="Arial" w:eastAsia="Arial" w:hAnsi="Arial" w:cs="Arial"/>
          <w:sz w:val="22"/>
          <w:szCs w:val="22"/>
        </w:rPr>
      </w:pPr>
    </w:p>
    <w:p w14:paraId="28CD0004" w14:textId="6D1FDA24" w:rsidR="0046129F" w:rsidRDefault="16BBB23A" w:rsidP="061499F5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66AFB280">
        <w:rPr>
          <w:rFonts w:ascii="Arial" w:eastAsia="Arial" w:hAnsi="Arial" w:cs="Arial"/>
          <w:color w:val="000000" w:themeColor="text1"/>
          <w:sz w:val="22"/>
          <w:szCs w:val="22"/>
        </w:rPr>
        <w:t xml:space="preserve">After a show and tell presentation, the implementation of the following user stories were accepted by the product owners: All. </w:t>
      </w:r>
    </w:p>
    <w:p w14:paraId="17D888A8" w14:textId="73BDE65A" w:rsidR="008934D5" w:rsidRDefault="17D63445" w:rsidP="2E7C25B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User Story 1: Knowledge Base Integration</w:t>
      </w:r>
    </w:p>
    <w:p w14:paraId="4F94CF42" w14:textId="52EA95A8" w:rsidR="008934D5" w:rsidRDefault="17D63445" w:rsidP="2E7C25B0">
      <w:pPr>
        <w:pStyle w:val="ListParagraph"/>
        <w:numPr>
          <w:ilvl w:val="1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I want to build a structured database that connects diseases with their known symptoms (HPO terms) and pathogenic genetic variants (ClinVar rsIDs), so that the system can reason about phenotype-genotype relationships.</w:t>
      </w:r>
    </w:p>
    <w:p w14:paraId="690719DD" w14:textId="4CB6E1D2" w:rsidR="008934D5" w:rsidRDefault="17D63445" w:rsidP="2E7C25B0">
      <w:pPr>
        <w:pStyle w:val="ListParagraph"/>
        <w:numPr>
          <w:ilvl w:val="0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User Story 2: Synthetic Case Generation</w:t>
      </w:r>
    </w:p>
    <w:p w14:paraId="52253EC5" w14:textId="1423E1C1" w:rsidR="008934D5" w:rsidRDefault="17D63445" w:rsidP="2E7C25B0">
      <w:pPr>
        <w:pStyle w:val="ListParagraph"/>
        <w:numPr>
          <w:ilvl w:val="1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I want to create automated scripts that generate synthetic patient test cases based on the knowledge base, so that the model can be trained and evaluated without using real patient data.</w:t>
      </w:r>
    </w:p>
    <w:p w14:paraId="6E0819DA" w14:textId="61CF92F2" w:rsidR="008934D5" w:rsidRDefault="17D63445" w:rsidP="2E7C25B0">
      <w:pPr>
        <w:pStyle w:val="ListParagraph"/>
        <w:numPr>
          <w:ilvl w:val="0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User Story 3: VCF Annotation Pipeline</w:t>
      </w:r>
    </w:p>
    <w:p w14:paraId="3D1C91E4" w14:textId="0DE8601A" w:rsidR="008934D5" w:rsidRDefault="17D63445" w:rsidP="2E7C25B0">
      <w:pPr>
        <w:pStyle w:val="ListParagraph"/>
        <w:numPr>
          <w:ilvl w:val="1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I want to annotate genetic variant files (VCFs) with dbSNP rsIDs and ClinVar metadata, so that variant data can be matched to disease records during model inference.</w:t>
      </w:r>
    </w:p>
    <w:p w14:paraId="2E9C1CEC" w14:textId="01319228" w:rsidR="008934D5" w:rsidRDefault="17D63445" w:rsidP="2E7C25B0">
      <w:pPr>
        <w:pStyle w:val="ListParagraph"/>
        <w:numPr>
          <w:ilvl w:val="0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User Story 4: Rule-Based Diagnostic Prototype</w:t>
      </w:r>
    </w:p>
    <w:p w14:paraId="3EAF3447" w14:textId="6C7DEC4B" w:rsidR="008934D5" w:rsidRDefault="17D63445" w:rsidP="2E7C25B0">
      <w:pPr>
        <w:pStyle w:val="ListParagraph"/>
        <w:numPr>
          <w:ilvl w:val="1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I want to implement a logic-based system that predicts and ranks potential conditions based on overlapping symptoms and variant data, so that we can verify the knowledge base’s accuracy before training the AI model.</w:t>
      </w:r>
    </w:p>
    <w:p w14:paraId="65E47576" w14:textId="0E53008E" w:rsidR="008934D5" w:rsidRDefault="17D63445" w:rsidP="2E7C25B0">
      <w:pPr>
        <w:pStyle w:val="ListParagraph"/>
        <w:numPr>
          <w:ilvl w:val="0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User Story 5: Define Evaluation Metrics</w:t>
      </w:r>
    </w:p>
    <w:p w14:paraId="33F0DF2D" w14:textId="30C1E852" w:rsidR="0046129F" w:rsidRDefault="17D63445" w:rsidP="2E7C25B0">
      <w:pPr>
        <w:pStyle w:val="ListParagraph"/>
        <w:numPr>
          <w:ilvl w:val="1"/>
          <w:numId w:val="1"/>
        </w:numPr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I want to establish key performance metrics (such as Top-k accuracy, precision, recall, and macro-F1) so that the success of the AI model can be measured quantitativel</w:t>
      </w:r>
    </w:p>
    <w:p w14:paraId="074FB91C" w14:textId="77A59FB8" w:rsidR="0046129F" w:rsidRDefault="16BBB23A" w:rsidP="061499F5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533A491C">
        <w:rPr>
          <w:rFonts w:ascii="Arial" w:eastAsia="Arial" w:hAnsi="Arial" w:cs="Arial"/>
          <w:color w:val="000000" w:themeColor="text1"/>
          <w:sz w:val="22"/>
          <w:szCs w:val="22"/>
        </w:rPr>
        <w:t xml:space="preserve">The following ones were rejected and moved back to the product backlog to be assigned to a future sprint at a future Spring Planning meeting. </w:t>
      </w:r>
    </w:p>
    <w:p w14:paraId="32A045AF" w14:textId="386BBEF2" w:rsidR="008934D5" w:rsidRDefault="3AB75FF4" w:rsidP="2E7C25B0">
      <w:pPr>
        <w:pStyle w:val="ListParagraph"/>
        <w:numPr>
          <w:ilvl w:val="0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User Story 6: Train and Validate AI Model</w:t>
      </w:r>
    </w:p>
    <w:p w14:paraId="0A45A4A1" w14:textId="2501C7F4" w:rsidR="008934D5" w:rsidRDefault="3AB75FF4" w:rsidP="2E7C25B0">
      <w:pPr>
        <w:pStyle w:val="ListParagraph"/>
        <w:numPr>
          <w:ilvl w:val="1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I want to train a machine learning classifier (e.g., Random Forest or LightGBM) using generated cases, so that the model can learn probabilistic relationships between symptoms, variants, and diseases.</w:t>
      </w:r>
    </w:p>
    <w:p w14:paraId="5122741F" w14:textId="017F9A76" w:rsidR="008934D5" w:rsidRDefault="3AB75FF4" w:rsidP="2E7C25B0">
      <w:pPr>
        <w:pStyle w:val="ListParagraph"/>
        <w:numPr>
          <w:ilvl w:val="0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User Story 7: Web Application Interface</w:t>
      </w:r>
    </w:p>
    <w:p w14:paraId="009F26CE" w14:textId="26CA8FAB" w:rsidR="008934D5" w:rsidRDefault="3AB75FF4" w:rsidP="2E7C25B0">
      <w:pPr>
        <w:pStyle w:val="ListParagraph"/>
        <w:numPr>
          <w:ilvl w:val="1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I want to design and build a web-based interface where users can input symptoms and optionally upload VCF files, so that they can receive predicted conditions through an interactive experience.</w:t>
      </w:r>
    </w:p>
    <w:p w14:paraId="1ED7D34F" w14:textId="1362F357" w:rsidR="008934D5" w:rsidRDefault="3AB75FF4" w:rsidP="2E7C25B0">
      <w:pPr>
        <w:pStyle w:val="ListParagraph"/>
        <w:numPr>
          <w:ilvl w:val="0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User Story 8: Explainable Results Page</w:t>
      </w:r>
    </w:p>
    <w:p w14:paraId="3927083D" w14:textId="3F6DB1AA" w:rsidR="008934D5" w:rsidRDefault="3AB75FF4" w:rsidP="2E7C25B0">
      <w:pPr>
        <w:pStyle w:val="ListParagraph"/>
        <w:numPr>
          <w:ilvl w:val="1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I want to create a results page that displays predicted diseases, confidence scores, and the key contributing symptoms and variants, so that users can understand how the model reached its conclusion.</w:t>
      </w:r>
    </w:p>
    <w:p w14:paraId="5F84D185" w14:textId="12D518FD" w:rsidR="008934D5" w:rsidRDefault="3AB75FF4" w:rsidP="2E7C25B0">
      <w:pPr>
        <w:pStyle w:val="ListParagraph"/>
        <w:numPr>
          <w:ilvl w:val="0"/>
          <w:numId w:val="1"/>
        </w:numPr>
        <w:spacing w:before="240" w:after="240"/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User Story 9: Interactive Visualization</w:t>
      </w:r>
    </w:p>
    <w:p w14:paraId="0E03BF9C" w14:textId="0EB110A4" w:rsidR="008934D5" w:rsidRDefault="3AB75FF4" w:rsidP="2E7C25B0">
      <w:pPr>
        <w:pStyle w:val="ListParagraph"/>
        <w:numPr>
          <w:ilvl w:val="1"/>
          <w:numId w:val="1"/>
        </w:numPr>
        <w:rPr>
          <w:rFonts w:ascii="Arial" w:eastAsia="Arial" w:hAnsi="Arial" w:cs="Arial"/>
          <w:sz w:val="22"/>
          <w:szCs w:val="22"/>
        </w:rPr>
      </w:pPr>
      <w:r w:rsidRPr="2E7C25B0">
        <w:rPr>
          <w:rFonts w:ascii="Arial" w:eastAsia="Arial" w:hAnsi="Arial" w:cs="Arial"/>
          <w:sz w:val="22"/>
          <w:szCs w:val="22"/>
        </w:rPr>
        <w:t>I want to include interactive visual elements (e.g., probability charts and feature importance graphs) so that model predictions can be interpreted more easily and intuitively.</w:t>
      </w:r>
    </w:p>
    <w:p w14:paraId="2C078E63" w14:textId="394C8A2D" w:rsidR="0046129F" w:rsidRDefault="0046129F">
      <w:pPr>
        <w:rPr>
          <w:rFonts w:ascii="Arial" w:eastAsia="Arial" w:hAnsi="Arial" w:cs="Arial"/>
          <w:sz w:val="22"/>
          <w:szCs w:val="22"/>
        </w:rPr>
      </w:pPr>
    </w:p>
    <w:sectPr w:rsidR="004612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A50E4"/>
    <w:multiLevelType w:val="hybridMultilevel"/>
    <w:tmpl w:val="FFFFFFFF"/>
    <w:lvl w:ilvl="0" w:tplc="7B1414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3CD360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A33A57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62F9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8ED3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1047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A234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8866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B627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2666EE"/>
    <w:multiLevelType w:val="hybridMultilevel"/>
    <w:tmpl w:val="FFFFFFFF"/>
    <w:lvl w:ilvl="0" w:tplc="347A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F2FC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2A56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DC91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30DF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1C9E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EAFB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7600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CE4E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1733B9"/>
    <w:multiLevelType w:val="hybridMultilevel"/>
    <w:tmpl w:val="FFFFFFFF"/>
    <w:lvl w:ilvl="0" w:tplc="5E6001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96D4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F603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3255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B421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F0CCE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839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7C8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F40E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289490">
    <w:abstractNumId w:val="2"/>
  </w:num>
  <w:num w:numId="2" w16cid:durableId="398403184">
    <w:abstractNumId w:val="1"/>
  </w:num>
  <w:num w:numId="3" w16cid:durableId="773480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751B0D2"/>
    <w:rsid w:val="0007434F"/>
    <w:rsid w:val="004004B6"/>
    <w:rsid w:val="0046129F"/>
    <w:rsid w:val="008934D5"/>
    <w:rsid w:val="03174CA0"/>
    <w:rsid w:val="061499F5"/>
    <w:rsid w:val="0751B0D2"/>
    <w:rsid w:val="0821B5F0"/>
    <w:rsid w:val="090ADCA5"/>
    <w:rsid w:val="0B109228"/>
    <w:rsid w:val="0BCC3185"/>
    <w:rsid w:val="0C4E1AD4"/>
    <w:rsid w:val="13DA3D40"/>
    <w:rsid w:val="16BBB23A"/>
    <w:rsid w:val="17D63445"/>
    <w:rsid w:val="183EB084"/>
    <w:rsid w:val="1D04C637"/>
    <w:rsid w:val="1F32427D"/>
    <w:rsid w:val="206C71C2"/>
    <w:rsid w:val="2856E882"/>
    <w:rsid w:val="2A13A570"/>
    <w:rsid w:val="2E7C25B0"/>
    <w:rsid w:val="301281D9"/>
    <w:rsid w:val="32DA46F4"/>
    <w:rsid w:val="350D7031"/>
    <w:rsid w:val="3570B7E4"/>
    <w:rsid w:val="35A9BFC6"/>
    <w:rsid w:val="372373C6"/>
    <w:rsid w:val="3AB75FF4"/>
    <w:rsid w:val="3AF2F583"/>
    <w:rsid w:val="409D96BF"/>
    <w:rsid w:val="40B2D0E2"/>
    <w:rsid w:val="459AA0B1"/>
    <w:rsid w:val="479826D6"/>
    <w:rsid w:val="4C113FF7"/>
    <w:rsid w:val="4DD72EA4"/>
    <w:rsid w:val="4EAF7BCB"/>
    <w:rsid w:val="50C2A4F4"/>
    <w:rsid w:val="533A491C"/>
    <w:rsid w:val="55AC0B28"/>
    <w:rsid w:val="55E2DFA6"/>
    <w:rsid w:val="5F12FA56"/>
    <w:rsid w:val="61DD99F5"/>
    <w:rsid w:val="622A4BC5"/>
    <w:rsid w:val="6624120C"/>
    <w:rsid w:val="66AFB280"/>
    <w:rsid w:val="66FD2D6E"/>
    <w:rsid w:val="67D80682"/>
    <w:rsid w:val="67DE1AA0"/>
    <w:rsid w:val="691420C5"/>
    <w:rsid w:val="774C27F8"/>
    <w:rsid w:val="77A18A34"/>
    <w:rsid w:val="7A18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1B0D2"/>
  <w15:chartTrackingRefBased/>
  <w15:docId w15:val="{D6E45FDE-98AA-4C09-B48C-E277C36E5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61499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2148</Characters>
  <Application>Microsoft Office Word</Application>
  <DocSecurity>0</DocSecurity>
  <Lines>17</Lines>
  <Paragraphs>5</Paragraphs>
  <ScaleCrop>false</ScaleCrop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Anncarolyne Power</dc:creator>
  <cp:keywords/>
  <dc:description/>
  <cp:lastModifiedBy>Gavin Diaz</cp:lastModifiedBy>
  <cp:revision>2</cp:revision>
  <dcterms:created xsi:type="dcterms:W3CDTF">2025-10-27T02:22:00Z</dcterms:created>
  <dcterms:modified xsi:type="dcterms:W3CDTF">2025-10-27T02:22:00Z</dcterms:modified>
</cp:coreProperties>
</file>